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00E" w:rsidRDefault="00236DAA" w:rsidP="008800EF">
      <w:pPr>
        <w:jc w:val="center"/>
      </w:pPr>
      <w:r w:rsidRPr="00236DAA">
        <w:rPr>
          <w:noProof/>
        </w:rPr>
        <w:drawing>
          <wp:inline distT="0" distB="0" distL="0" distR="0">
            <wp:extent cx="5088890" cy="2549841"/>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5237" cy="2568053"/>
                    </a:xfrm>
                    <a:prstGeom prst="rect">
                      <a:avLst/>
                    </a:prstGeom>
                    <a:noFill/>
                    <a:ln>
                      <a:noFill/>
                    </a:ln>
                  </pic:spPr>
                </pic:pic>
              </a:graphicData>
            </a:graphic>
          </wp:inline>
        </w:drawing>
      </w:r>
    </w:p>
    <w:p w:rsidR="00CA6481" w:rsidRPr="008823BF" w:rsidRDefault="00023EB8" w:rsidP="00236DAA">
      <w:pPr>
        <w:spacing w:before="120" w:after="360"/>
        <w:jc w:val="center"/>
        <w:rPr>
          <w:rFonts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23BF">
        <w:rPr>
          <w:rFonts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North Carolina is</w:t>
      </w:r>
      <w:r w:rsidR="008823BF" w:rsidRPr="008823BF">
        <w:rPr>
          <w:rFonts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823BF" w:rsidRPr="008823BF">
        <w:rPr>
          <w:rFonts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w:t>
      </w:r>
      <w:r w:rsidR="008823BF" w:rsidRPr="008823BF">
        <w:rPr>
          <w:rFonts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Conservation</w:t>
      </w:r>
    </w:p>
    <w:p w:rsidR="00FE6368" w:rsidRPr="00FD2025" w:rsidRDefault="008823BF" w:rsidP="008823BF">
      <w:pPr>
        <w:spacing w:before="240" w:after="0" w:line="288" w:lineRule="auto"/>
        <w:ind w:left="1440" w:hanging="1440"/>
        <w:rPr>
          <w:rFonts w:cs="Arial"/>
          <w:sz w:val="24"/>
          <w:szCs w:val="24"/>
        </w:rPr>
      </w:pPr>
      <w:r w:rsidRPr="008823BF">
        <w:rPr>
          <w:rFonts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w:t>
      </w:r>
      <w:r>
        <w:rPr>
          <w:rFonts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History</w:t>
      </w:r>
      <w:r>
        <w:rPr>
          <w:rFonts w:cs="Arial"/>
          <w:sz w:val="24"/>
          <w:szCs w:val="24"/>
        </w:rPr>
        <w:tab/>
      </w:r>
      <w:r w:rsidR="00FE6368" w:rsidRPr="00FD2025">
        <w:rPr>
          <w:rFonts w:cs="Arial"/>
          <w:sz w:val="24"/>
          <w:szCs w:val="24"/>
        </w:rPr>
        <w:t>North Carolina native</w:t>
      </w:r>
      <w:r w:rsidR="00437291" w:rsidRPr="00FD2025">
        <w:rPr>
          <w:rFonts w:cs="Arial"/>
          <w:sz w:val="24"/>
          <w:szCs w:val="24"/>
        </w:rPr>
        <w:t>,</w:t>
      </w:r>
      <w:r w:rsidR="00FE6368" w:rsidRPr="00FD2025">
        <w:rPr>
          <w:rFonts w:cs="Arial"/>
          <w:sz w:val="24"/>
          <w:szCs w:val="24"/>
        </w:rPr>
        <w:t xml:space="preserve"> Hugh Hammond Bennett</w:t>
      </w:r>
      <w:r w:rsidR="00437291" w:rsidRPr="00FD2025">
        <w:rPr>
          <w:rFonts w:cs="Arial"/>
          <w:sz w:val="24"/>
          <w:szCs w:val="24"/>
        </w:rPr>
        <w:t>,</w:t>
      </w:r>
      <w:r w:rsidR="00FE6368" w:rsidRPr="00FD2025">
        <w:rPr>
          <w:rFonts w:cs="Arial"/>
          <w:sz w:val="24"/>
          <w:szCs w:val="24"/>
        </w:rPr>
        <w:t xml:space="preserve"> is universally kn</w:t>
      </w:r>
      <w:r w:rsidR="00437291" w:rsidRPr="00FD2025">
        <w:rPr>
          <w:rFonts w:cs="Arial"/>
          <w:sz w:val="24"/>
          <w:szCs w:val="24"/>
        </w:rPr>
        <w:t>own as a pioneer in</w:t>
      </w:r>
      <w:r w:rsidR="00FE6368" w:rsidRPr="00FD2025">
        <w:rPr>
          <w:rFonts w:cs="Arial"/>
          <w:sz w:val="24"/>
          <w:szCs w:val="24"/>
        </w:rPr>
        <w:t xml:space="preserve"> soil conservation</w:t>
      </w:r>
      <w:r w:rsidR="00437291" w:rsidRPr="00FD2025">
        <w:rPr>
          <w:rFonts w:cs="Arial"/>
          <w:sz w:val="24"/>
          <w:szCs w:val="24"/>
        </w:rPr>
        <w:t xml:space="preserve">.  </w:t>
      </w:r>
      <w:r w:rsidR="00FD2025" w:rsidRPr="00FD2025">
        <w:rPr>
          <w:rFonts w:cs="Arial"/>
          <w:sz w:val="24"/>
          <w:szCs w:val="24"/>
        </w:rPr>
        <w:t>Bennett was born</w:t>
      </w:r>
      <w:r w:rsidR="00437291" w:rsidRPr="00FD2025">
        <w:rPr>
          <w:rFonts w:cs="Arial"/>
          <w:sz w:val="24"/>
          <w:szCs w:val="24"/>
        </w:rPr>
        <w:t xml:space="preserve"> in Anson County</w:t>
      </w:r>
      <w:r w:rsidR="00FD2025" w:rsidRPr="00FD2025">
        <w:rPr>
          <w:rFonts w:cs="Arial"/>
          <w:sz w:val="24"/>
          <w:szCs w:val="24"/>
        </w:rPr>
        <w:t xml:space="preserve">, which is </w:t>
      </w:r>
      <w:r w:rsidR="00FD2025">
        <w:rPr>
          <w:rFonts w:cs="Arial"/>
          <w:sz w:val="24"/>
          <w:szCs w:val="24"/>
        </w:rPr>
        <w:t>home to</w:t>
      </w:r>
      <w:r w:rsidR="00437291" w:rsidRPr="00FD2025">
        <w:rPr>
          <w:rFonts w:cs="Arial"/>
          <w:sz w:val="24"/>
          <w:szCs w:val="24"/>
        </w:rPr>
        <w:t xml:space="preserve"> the first</w:t>
      </w:r>
      <w:r w:rsidR="00FE6368" w:rsidRPr="00FD2025">
        <w:rPr>
          <w:rFonts w:cs="Arial"/>
          <w:sz w:val="24"/>
          <w:szCs w:val="24"/>
        </w:rPr>
        <w:t xml:space="preserve"> Soil and Water Conservation District in the United State</w:t>
      </w:r>
      <w:r w:rsidR="00437291" w:rsidRPr="00FD2025">
        <w:rPr>
          <w:rFonts w:cs="Arial"/>
          <w:sz w:val="24"/>
          <w:szCs w:val="24"/>
        </w:rPr>
        <w:t xml:space="preserve"> – The Brown Creek Soil and Water Conservation District</w:t>
      </w:r>
      <w:r w:rsidR="00FE6368" w:rsidRPr="00FD2025">
        <w:rPr>
          <w:rFonts w:cs="Arial"/>
          <w:sz w:val="24"/>
          <w:szCs w:val="24"/>
        </w:rPr>
        <w:t>.</w:t>
      </w:r>
      <w:r w:rsidR="00FD2025" w:rsidRPr="00FD2025">
        <w:rPr>
          <w:rFonts w:cs="Arial"/>
          <w:sz w:val="24"/>
          <w:szCs w:val="24"/>
        </w:rPr>
        <w:t xml:space="preserve"> To celebrate Bennett and North Carolina’s contribution in leading the country in soil and water conservation</w:t>
      </w:r>
      <w:r>
        <w:rPr>
          <w:rFonts w:cs="Arial"/>
          <w:sz w:val="24"/>
          <w:szCs w:val="24"/>
        </w:rPr>
        <w:t>, a</w:t>
      </w:r>
      <w:r w:rsidR="00FD2025" w:rsidRPr="00FD2025">
        <w:rPr>
          <w:rFonts w:cs="Arial"/>
          <w:sz w:val="24"/>
          <w:szCs w:val="24"/>
        </w:rPr>
        <w:t xml:space="preserve"> specialty plate has been created to commemorate this history. </w:t>
      </w:r>
    </w:p>
    <w:p w:rsidR="00FE6368" w:rsidRPr="00FD2025" w:rsidRDefault="00FE6368" w:rsidP="00FE6368">
      <w:pPr>
        <w:spacing w:after="0" w:line="288" w:lineRule="auto"/>
        <w:rPr>
          <w:rFonts w:cs="Arial"/>
          <w:sz w:val="24"/>
          <w:szCs w:val="24"/>
        </w:rPr>
      </w:pPr>
    </w:p>
    <w:p w:rsidR="00FE6368" w:rsidRPr="00FD2025" w:rsidRDefault="008823BF" w:rsidP="008823BF">
      <w:pPr>
        <w:spacing w:after="0" w:line="288" w:lineRule="auto"/>
        <w:ind w:left="1440" w:hanging="1440"/>
        <w:rPr>
          <w:rFonts w:cs="Arial"/>
          <w:sz w:val="24"/>
          <w:szCs w:val="24"/>
        </w:rPr>
      </w:pPr>
      <w:r>
        <w:rPr>
          <w:rFonts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Support</w:t>
      </w:r>
      <w:r w:rsidRPr="008823BF">
        <w:rPr>
          <w:rFonts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0788F" w:rsidRPr="00FD2025">
        <w:rPr>
          <w:rFonts w:cs="Arial"/>
          <w:sz w:val="24"/>
          <w:szCs w:val="24"/>
        </w:rPr>
        <w:t>The proceeds from the sale of this “</w:t>
      </w:r>
      <w:r w:rsidR="0050788F" w:rsidRPr="008823BF">
        <w:rPr>
          <w:rFonts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in Conservation</w:t>
      </w:r>
      <w:r w:rsidR="0050788F" w:rsidRPr="00FD2025">
        <w:rPr>
          <w:rFonts w:cs="Arial"/>
          <w:sz w:val="24"/>
          <w:szCs w:val="24"/>
        </w:rPr>
        <w:t xml:space="preserve">” specialty license plate </w:t>
      </w:r>
      <w:r>
        <w:rPr>
          <w:rFonts w:cs="Arial"/>
          <w:sz w:val="24"/>
          <w:szCs w:val="24"/>
        </w:rPr>
        <w:br/>
      </w:r>
      <w:r w:rsidR="0050788F" w:rsidRPr="00FD2025">
        <w:rPr>
          <w:rFonts w:cs="Arial"/>
          <w:sz w:val="24"/>
          <w:szCs w:val="24"/>
        </w:rPr>
        <w:t xml:space="preserve">will support </w:t>
      </w:r>
      <w:r w:rsidR="0008501B" w:rsidRPr="00FD2025">
        <w:rPr>
          <w:rFonts w:cs="Arial"/>
          <w:sz w:val="24"/>
          <w:szCs w:val="24"/>
        </w:rPr>
        <w:t>S</w:t>
      </w:r>
      <w:r w:rsidR="0050788F" w:rsidRPr="00FD2025">
        <w:rPr>
          <w:rFonts w:cs="Arial"/>
          <w:sz w:val="24"/>
          <w:szCs w:val="24"/>
        </w:rPr>
        <w:t xml:space="preserve">oil and </w:t>
      </w:r>
      <w:r w:rsidR="0008501B" w:rsidRPr="00FD2025">
        <w:rPr>
          <w:rFonts w:cs="Arial"/>
          <w:sz w:val="24"/>
          <w:szCs w:val="24"/>
        </w:rPr>
        <w:t>W</w:t>
      </w:r>
      <w:r w:rsidR="0050788F" w:rsidRPr="00FD2025">
        <w:rPr>
          <w:rFonts w:cs="Arial"/>
          <w:sz w:val="24"/>
          <w:szCs w:val="24"/>
        </w:rPr>
        <w:t xml:space="preserve">ater </w:t>
      </w:r>
      <w:r w:rsidR="0008501B" w:rsidRPr="00FD2025">
        <w:rPr>
          <w:rFonts w:cs="Arial"/>
          <w:sz w:val="24"/>
          <w:szCs w:val="24"/>
        </w:rPr>
        <w:t>C</w:t>
      </w:r>
      <w:r w:rsidR="0050788F" w:rsidRPr="00FD2025">
        <w:rPr>
          <w:rFonts w:cs="Arial"/>
          <w:sz w:val="24"/>
          <w:szCs w:val="24"/>
        </w:rPr>
        <w:t xml:space="preserve">onservation </w:t>
      </w:r>
      <w:r w:rsidR="0008501B" w:rsidRPr="00FD2025">
        <w:rPr>
          <w:rFonts w:cs="Arial"/>
          <w:sz w:val="24"/>
          <w:szCs w:val="24"/>
        </w:rPr>
        <w:t>E</w:t>
      </w:r>
      <w:r w:rsidR="00437291" w:rsidRPr="00FD2025">
        <w:rPr>
          <w:rFonts w:cs="Arial"/>
          <w:sz w:val="24"/>
          <w:szCs w:val="24"/>
        </w:rPr>
        <w:t xml:space="preserve">ducation Programs </w:t>
      </w:r>
      <w:r w:rsidR="0050788F" w:rsidRPr="00FD2025">
        <w:rPr>
          <w:rFonts w:cs="Arial"/>
          <w:sz w:val="24"/>
          <w:szCs w:val="24"/>
        </w:rPr>
        <w:t xml:space="preserve">for school students across the state.  </w:t>
      </w:r>
      <w:r w:rsidR="0008501B" w:rsidRPr="00FD2025">
        <w:rPr>
          <w:rFonts w:cs="Arial"/>
          <w:sz w:val="24"/>
          <w:szCs w:val="24"/>
        </w:rPr>
        <w:t xml:space="preserve">These </w:t>
      </w:r>
      <w:r w:rsidR="00437291" w:rsidRPr="00FD2025">
        <w:rPr>
          <w:rFonts w:cs="Arial"/>
          <w:sz w:val="24"/>
          <w:szCs w:val="24"/>
        </w:rPr>
        <w:t>programs</w:t>
      </w:r>
      <w:r w:rsidR="0050788F" w:rsidRPr="00FD2025">
        <w:rPr>
          <w:rFonts w:cs="Arial"/>
          <w:sz w:val="24"/>
          <w:szCs w:val="24"/>
        </w:rPr>
        <w:t xml:space="preserve"> include the renowned North</w:t>
      </w:r>
      <w:r w:rsidR="0008501B" w:rsidRPr="00FD2025">
        <w:rPr>
          <w:rFonts w:cs="Arial"/>
          <w:sz w:val="24"/>
          <w:szCs w:val="24"/>
        </w:rPr>
        <w:t xml:space="preserve"> Carolina </w:t>
      </w:r>
      <w:proofErr w:type="spellStart"/>
      <w:r w:rsidR="0008501B" w:rsidRPr="00FD2025">
        <w:rPr>
          <w:rFonts w:cs="Arial"/>
          <w:sz w:val="24"/>
          <w:szCs w:val="24"/>
        </w:rPr>
        <w:t>Envirothon</w:t>
      </w:r>
      <w:proofErr w:type="spellEnd"/>
      <w:r w:rsidR="00437291" w:rsidRPr="00FD2025">
        <w:rPr>
          <w:rFonts w:cs="Arial"/>
          <w:sz w:val="24"/>
          <w:szCs w:val="24"/>
        </w:rPr>
        <w:t xml:space="preserve"> among others</w:t>
      </w:r>
      <w:r w:rsidR="0008501B" w:rsidRPr="00FD2025">
        <w:rPr>
          <w:rFonts w:cs="Arial"/>
          <w:sz w:val="24"/>
          <w:szCs w:val="24"/>
        </w:rPr>
        <w:t>.</w:t>
      </w:r>
      <w:r w:rsidR="0050788F" w:rsidRPr="00FD2025">
        <w:rPr>
          <w:rFonts w:cs="Arial"/>
          <w:sz w:val="24"/>
          <w:szCs w:val="24"/>
        </w:rPr>
        <w:t xml:space="preserve"> </w:t>
      </w:r>
    </w:p>
    <w:p w:rsidR="00FA03BA" w:rsidRPr="00FD2025" w:rsidRDefault="00FA03BA" w:rsidP="0050788F">
      <w:pPr>
        <w:spacing w:after="0" w:line="288" w:lineRule="auto"/>
        <w:rPr>
          <w:rFonts w:cs="Arial"/>
          <w:sz w:val="24"/>
          <w:szCs w:val="24"/>
        </w:rPr>
      </w:pPr>
    </w:p>
    <w:p w:rsidR="008823BF" w:rsidRDefault="008823BF" w:rsidP="008823BF">
      <w:pPr>
        <w:spacing w:after="0" w:line="288" w:lineRule="auto"/>
        <w:ind w:left="1440" w:hanging="1440"/>
        <w:rPr>
          <w:rFonts w:cs="Arial"/>
          <w:sz w:val="24"/>
          <w:szCs w:val="24"/>
        </w:rPr>
      </w:pPr>
      <w:r w:rsidRPr="008823BF">
        <w:rPr>
          <w:rFonts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Help</w:t>
      </w:r>
      <w:r>
        <w:rPr>
          <w:rFonts w:cs="Arial"/>
          <w:sz w:val="24"/>
          <w:szCs w:val="24"/>
        </w:rPr>
        <w:tab/>
      </w:r>
      <w:proofErr w:type="gramStart"/>
      <w:r w:rsidR="00FD2025">
        <w:rPr>
          <w:rFonts w:cs="Arial"/>
          <w:sz w:val="24"/>
          <w:szCs w:val="24"/>
        </w:rPr>
        <w:t>F</w:t>
      </w:r>
      <w:r w:rsidR="00FA03BA" w:rsidRPr="00FD2025">
        <w:rPr>
          <w:rFonts w:cs="Arial"/>
          <w:sz w:val="24"/>
          <w:szCs w:val="24"/>
        </w:rPr>
        <w:t>or</w:t>
      </w:r>
      <w:proofErr w:type="gramEnd"/>
      <w:r w:rsidR="00FA03BA" w:rsidRPr="00FD2025">
        <w:rPr>
          <w:rFonts w:cs="Arial"/>
          <w:sz w:val="24"/>
          <w:szCs w:val="24"/>
        </w:rPr>
        <w:t xml:space="preserve"> this “</w:t>
      </w:r>
      <w:r w:rsidR="00FA03BA" w:rsidRPr="008823BF">
        <w:rPr>
          <w:rFonts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in Conservation</w:t>
      </w:r>
      <w:r w:rsidR="00FA03BA" w:rsidRPr="00FD2025">
        <w:rPr>
          <w:rFonts w:cs="Arial"/>
          <w:sz w:val="24"/>
          <w:szCs w:val="24"/>
        </w:rPr>
        <w:t xml:space="preserve">” specialty plate to become a reality, a minimum of 500 orders must be received </w:t>
      </w:r>
      <w:r>
        <w:rPr>
          <w:rFonts w:cs="Arial"/>
          <w:sz w:val="24"/>
          <w:szCs w:val="24"/>
        </w:rPr>
        <w:t>prior to the specialty plate legislation being</w:t>
      </w:r>
      <w:r w:rsidR="00FA03BA" w:rsidRPr="00FD2025">
        <w:rPr>
          <w:rFonts w:cs="Arial"/>
          <w:sz w:val="24"/>
          <w:szCs w:val="24"/>
        </w:rPr>
        <w:t xml:space="preserve"> enacted and approved by the General Assembly.</w:t>
      </w:r>
      <w:r w:rsidR="00FD2025">
        <w:rPr>
          <w:rFonts w:cs="Arial"/>
          <w:sz w:val="24"/>
          <w:szCs w:val="24"/>
        </w:rPr>
        <w:t xml:space="preserve"> The cost for the plate is</w:t>
      </w:r>
      <w:r w:rsidR="001A3DF0" w:rsidRPr="00FD2025">
        <w:rPr>
          <w:rFonts w:cs="Arial"/>
          <w:sz w:val="24"/>
          <w:szCs w:val="24"/>
        </w:rPr>
        <w:t xml:space="preserve"> $25.00.  </w:t>
      </w:r>
      <w:r>
        <w:rPr>
          <w:rFonts w:cs="Arial"/>
          <w:sz w:val="24"/>
          <w:szCs w:val="24"/>
        </w:rPr>
        <w:br/>
      </w:r>
    </w:p>
    <w:p w:rsidR="001A3DF0" w:rsidRDefault="00887601" w:rsidP="00887601">
      <w:pPr>
        <w:spacing w:after="0" w:line="288" w:lineRule="auto"/>
        <w:rPr>
          <w:rFonts w:cs="Arial"/>
          <w:sz w:val="24"/>
          <w:szCs w:val="24"/>
        </w:rPr>
      </w:pPr>
      <w:r>
        <w:rPr>
          <w:rFonts w:cs="Arial"/>
          <w:sz w:val="24"/>
          <w:szCs w:val="24"/>
        </w:rPr>
        <w:t>Please Provide us with your best contact information if you are interested in purchasing. As soon as the 500 needed goal is reached, we will contact you with details about payment</w:t>
      </w:r>
      <w:r w:rsidR="001A3DF0" w:rsidRPr="00FD2025">
        <w:rPr>
          <w:rFonts w:cs="Arial"/>
          <w:sz w:val="24"/>
          <w:szCs w:val="24"/>
        </w:rPr>
        <w:t>:</w:t>
      </w:r>
    </w:p>
    <w:p w:rsidR="00887601" w:rsidRPr="00887601" w:rsidRDefault="00887601" w:rsidP="00887601">
      <w:pPr>
        <w:spacing w:after="0" w:line="288" w:lineRule="auto"/>
        <w:rPr>
          <w:rFonts w:cs="Arial"/>
          <w:sz w:val="16"/>
          <w:szCs w:val="16"/>
        </w:rPr>
      </w:pPr>
    </w:p>
    <w:p w:rsidR="00887601" w:rsidRDefault="00887601" w:rsidP="00887601">
      <w:pPr>
        <w:spacing w:after="0" w:line="288" w:lineRule="auto"/>
        <w:rPr>
          <w:rFonts w:cs="Arial"/>
          <w:sz w:val="24"/>
          <w:szCs w:val="24"/>
        </w:rPr>
      </w:pPr>
      <w:proofErr w:type="gramStart"/>
      <w:r>
        <w:rPr>
          <w:rFonts w:cs="Arial"/>
          <w:sz w:val="24"/>
          <w:szCs w:val="24"/>
        </w:rPr>
        <w:t>Name:_</w:t>
      </w:r>
      <w:proofErr w:type="gramEnd"/>
      <w:r>
        <w:rPr>
          <w:rFonts w:cs="Arial"/>
          <w:sz w:val="24"/>
          <w:szCs w:val="24"/>
        </w:rPr>
        <w:t xml:space="preserve">__________________________________________________________ </w:t>
      </w:r>
    </w:p>
    <w:p w:rsidR="00887601" w:rsidRDefault="00887601" w:rsidP="00887601">
      <w:pPr>
        <w:spacing w:after="0" w:line="288" w:lineRule="auto"/>
        <w:rPr>
          <w:rFonts w:cs="Arial"/>
          <w:sz w:val="24"/>
          <w:szCs w:val="24"/>
        </w:rPr>
      </w:pPr>
    </w:p>
    <w:p w:rsidR="00887601" w:rsidRPr="00FD2025" w:rsidRDefault="00887601" w:rsidP="00887601">
      <w:pPr>
        <w:spacing w:after="0" w:line="288" w:lineRule="auto"/>
        <w:rPr>
          <w:rFonts w:cs="Arial"/>
          <w:sz w:val="24"/>
          <w:szCs w:val="24"/>
        </w:rPr>
      </w:pPr>
      <w:r>
        <w:rPr>
          <w:rFonts w:cs="Arial"/>
          <w:sz w:val="24"/>
          <w:szCs w:val="24"/>
        </w:rPr>
        <w:t xml:space="preserve">Contact Phone or </w:t>
      </w:r>
      <w:proofErr w:type="gramStart"/>
      <w:r>
        <w:rPr>
          <w:rFonts w:cs="Arial"/>
          <w:sz w:val="24"/>
          <w:szCs w:val="24"/>
        </w:rPr>
        <w:t>Email:_</w:t>
      </w:r>
      <w:proofErr w:type="gramEnd"/>
      <w:r>
        <w:rPr>
          <w:rFonts w:cs="Arial"/>
          <w:sz w:val="24"/>
          <w:szCs w:val="24"/>
        </w:rPr>
        <w:t>____________________________________________</w:t>
      </w:r>
    </w:p>
    <w:p w:rsidR="001A3DF0" w:rsidRPr="00FD2025" w:rsidRDefault="001A3DF0" w:rsidP="008823BF">
      <w:pPr>
        <w:spacing w:after="0" w:line="240" w:lineRule="auto"/>
        <w:jc w:val="center"/>
        <w:rPr>
          <w:rFonts w:cs="Arial"/>
          <w:sz w:val="24"/>
          <w:szCs w:val="24"/>
        </w:rPr>
      </w:pPr>
      <w:bookmarkStart w:id="0" w:name="_GoBack"/>
      <w:bookmarkEnd w:id="0"/>
    </w:p>
    <w:p w:rsidR="00E6147A" w:rsidRPr="00FD2025" w:rsidRDefault="00887601" w:rsidP="00887601">
      <w:pPr>
        <w:spacing w:after="0" w:line="240" w:lineRule="auto"/>
        <w:rPr>
          <w:rFonts w:cs="Arial"/>
          <w:sz w:val="24"/>
          <w:szCs w:val="24"/>
        </w:rPr>
      </w:pPr>
      <w:r>
        <w:rPr>
          <w:rFonts w:cs="Arial"/>
          <w:sz w:val="24"/>
          <w:szCs w:val="24"/>
        </w:rPr>
        <w:t xml:space="preserve">Mail to: </w:t>
      </w:r>
      <w:proofErr w:type="gramStart"/>
      <w:r w:rsidR="001A3DF0" w:rsidRPr="00FD2025">
        <w:rPr>
          <w:rFonts w:cs="Arial"/>
          <w:sz w:val="24"/>
          <w:szCs w:val="24"/>
        </w:rPr>
        <w:t>NCASWCD</w:t>
      </w:r>
      <w:r>
        <w:rPr>
          <w:rFonts w:cs="Arial"/>
          <w:sz w:val="24"/>
          <w:szCs w:val="24"/>
        </w:rPr>
        <w:t xml:space="preserve">  </w:t>
      </w:r>
      <w:r w:rsidR="001A3DF0" w:rsidRPr="00FD2025">
        <w:rPr>
          <w:rFonts w:cs="Arial"/>
          <w:sz w:val="24"/>
          <w:szCs w:val="24"/>
        </w:rPr>
        <w:t>PO</w:t>
      </w:r>
      <w:proofErr w:type="gramEnd"/>
      <w:r w:rsidR="001A3DF0" w:rsidRPr="00FD2025">
        <w:rPr>
          <w:rFonts w:cs="Arial"/>
          <w:sz w:val="24"/>
          <w:szCs w:val="24"/>
        </w:rPr>
        <w:t xml:space="preserve"> Box 27943</w:t>
      </w:r>
      <w:r>
        <w:rPr>
          <w:rFonts w:cs="Arial"/>
          <w:sz w:val="24"/>
          <w:szCs w:val="24"/>
        </w:rPr>
        <w:t xml:space="preserve">  </w:t>
      </w:r>
      <w:r w:rsidR="001A3DF0" w:rsidRPr="00FD2025">
        <w:rPr>
          <w:rFonts w:cs="Arial"/>
          <w:sz w:val="24"/>
          <w:szCs w:val="24"/>
        </w:rPr>
        <w:t>Raleigh, NC 27611</w:t>
      </w:r>
      <w:r w:rsidR="00FA03BA" w:rsidRPr="00FD2025">
        <w:rPr>
          <w:rFonts w:cs="Arial"/>
          <w:sz w:val="24"/>
          <w:szCs w:val="24"/>
        </w:rPr>
        <w:t>-7943</w:t>
      </w:r>
    </w:p>
    <w:sectPr w:rsidR="00E6147A" w:rsidRPr="00FD2025" w:rsidSect="00023EB8">
      <w:footerReference w:type="default" r:id="rId8"/>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1C8" w:rsidRDefault="009751C8" w:rsidP="008823BF">
      <w:pPr>
        <w:spacing w:after="0" w:line="240" w:lineRule="auto"/>
      </w:pPr>
      <w:r>
        <w:separator/>
      </w:r>
    </w:p>
  </w:endnote>
  <w:endnote w:type="continuationSeparator" w:id="0">
    <w:p w:rsidR="009751C8" w:rsidRDefault="009751C8" w:rsidP="0088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DB2" w:rsidRDefault="008823BF">
    <w:pPr>
      <w:pStyle w:val="Footer"/>
      <w:rPr>
        <w:b/>
      </w:rPr>
    </w:pPr>
    <w:r w:rsidRPr="008823BF">
      <w:rPr>
        <w:b/>
      </w:rPr>
      <w:t>For more information on the “First in Conservation” spe</w:t>
    </w:r>
    <w:r w:rsidR="00944DB2">
      <w:rPr>
        <w:b/>
      </w:rPr>
      <w:t xml:space="preserve">cialty plate, please visit </w:t>
    </w:r>
  </w:p>
  <w:p w:rsidR="008823BF" w:rsidRPr="008823BF" w:rsidRDefault="00944DB2">
    <w:pPr>
      <w:pStyle w:val="Footer"/>
      <w:rPr>
        <w:b/>
      </w:rPr>
    </w:pPr>
    <w:r>
      <w:t> </w:t>
    </w:r>
    <w:r w:rsidRPr="00944DB2">
      <w:t>https://ncaswcd.org/index.php/conservation-education/specialty-conservation-license-plate/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1C8" w:rsidRDefault="009751C8" w:rsidP="008823BF">
      <w:pPr>
        <w:spacing w:after="0" w:line="240" w:lineRule="auto"/>
      </w:pPr>
      <w:r>
        <w:separator/>
      </w:r>
    </w:p>
  </w:footnote>
  <w:footnote w:type="continuationSeparator" w:id="0">
    <w:p w:rsidR="009751C8" w:rsidRDefault="009751C8" w:rsidP="008823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481"/>
    <w:rsid w:val="00023EB8"/>
    <w:rsid w:val="0004719D"/>
    <w:rsid w:val="0008501B"/>
    <w:rsid w:val="001238AE"/>
    <w:rsid w:val="00142369"/>
    <w:rsid w:val="001A3DF0"/>
    <w:rsid w:val="00236DAA"/>
    <w:rsid w:val="002A7447"/>
    <w:rsid w:val="004317AE"/>
    <w:rsid w:val="00437291"/>
    <w:rsid w:val="0050788F"/>
    <w:rsid w:val="005256E9"/>
    <w:rsid w:val="00546AD5"/>
    <w:rsid w:val="00630F49"/>
    <w:rsid w:val="008800EF"/>
    <w:rsid w:val="008823BF"/>
    <w:rsid w:val="00887601"/>
    <w:rsid w:val="00944DB2"/>
    <w:rsid w:val="009751C8"/>
    <w:rsid w:val="0099100E"/>
    <w:rsid w:val="00AC456C"/>
    <w:rsid w:val="00CA6481"/>
    <w:rsid w:val="00D242A3"/>
    <w:rsid w:val="00E6147A"/>
    <w:rsid w:val="00ED0695"/>
    <w:rsid w:val="00FA03BA"/>
    <w:rsid w:val="00FD2025"/>
    <w:rsid w:val="00FE6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B620C"/>
  <w15:chartTrackingRefBased/>
  <w15:docId w15:val="{DB034977-41A2-4CF0-BF0F-FCF1C602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3BF"/>
  </w:style>
  <w:style w:type="paragraph" w:styleId="Footer">
    <w:name w:val="footer"/>
    <w:basedOn w:val="Normal"/>
    <w:link w:val="FooterChar"/>
    <w:uiPriority w:val="99"/>
    <w:unhideWhenUsed/>
    <w:rsid w:val="00882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3BF"/>
  </w:style>
  <w:style w:type="character" w:styleId="Hyperlink">
    <w:name w:val="Hyperlink"/>
    <w:basedOn w:val="DefaultParagraphFont"/>
    <w:uiPriority w:val="99"/>
    <w:semiHidden/>
    <w:unhideWhenUsed/>
    <w:rsid w:val="00944DB2"/>
    <w:rPr>
      <w:color w:val="0000FF"/>
      <w:u w:val="single"/>
    </w:rPr>
  </w:style>
  <w:style w:type="paragraph" w:styleId="BalloonText">
    <w:name w:val="Balloon Text"/>
    <w:basedOn w:val="Normal"/>
    <w:link w:val="BalloonTextChar"/>
    <w:uiPriority w:val="99"/>
    <w:semiHidden/>
    <w:unhideWhenUsed/>
    <w:rsid w:val="00887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6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0E80C-9786-48A1-9CA3-3BF2501E3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Weitzel</dc:creator>
  <cp:keywords/>
  <dc:description/>
  <cp:lastModifiedBy>NCASWCD</cp:lastModifiedBy>
  <cp:revision>2</cp:revision>
  <cp:lastPrinted>2018-01-06T17:30:00Z</cp:lastPrinted>
  <dcterms:created xsi:type="dcterms:W3CDTF">2018-01-06T17:30:00Z</dcterms:created>
  <dcterms:modified xsi:type="dcterms:W3CDTF">2018-01-06T17:30:00Z</dcterms:modified>
</cp:coreProperties>
</file>